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F6193" w:rsidRDefault="0003171E" w:rsidP="00AF6193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193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8 класс. Учебник: Л.С.Атанасян</w:t>
      </w:r>
    </w:p>
    <w:p w:rsidR="00AF6193" w:rsidRDefault="0003171E" w:rsidP="00AF619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F6193">
        <w:rPr>
          <w:rFonts w:ascii="Times New Roman" w:hAnsi="Times New Roman" w:cs="Times New Roman"/>
          <w:b/>
          <w:i/>
          <w:sz w:val="28"/>
          <w:szCs w:val="28"/>
        </w:rPr>
        <w:t xml:space="preserve">Синус, косинус и тангенс </w:t>
      </w:r>
    </w:p>
    <w:p w:rsidR="0003171E" w:rsidRPr="00AF6193" w:rsidRDefault="0003171E" w:rsidP="00AF619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F6193">
        <w:rPr>
          <w:rFonts w:ascii="Times New Roman" w:hAnsi="Times New Roman" w:cs="Times New Roman"/>
          <w:b/>
          <w:i/>
          <w:sz w:val="28"/>
          <w:szCs w:val="28"/>
        </w:rPr>
        <w:t>острого угла прямоугольного треугольника</w:t>
      </w:r>
    </w:p>
    <w:p w:rsidR="0003171E" w:rsidRDefault="0003171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193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на готовых чертежах</w:t>
      </w:r>
    </w:p>
    <w:p w:rsidR="00AF6193" w:rsidRPr="00AF6193" w:rsidRDefault="00AF619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6"/>
        <w:gridCol w:w="5268"/>
        <w:gridCol w:w="3015"/>
      </w:tblGrid>
      <w:tr w:rsidR="002B0844" w:rsidRPr="0003171E" w:rsidTr="00AF6193">
        <w:trPr>
          <w:trHeight w:val="3262"/>
        </w:trPr>
        <w:tc>
          <w:tcPr>
            <w:tcW w:w="866" w:type="dxa"/>
          </w:tcPr>
          <w:p w:rsidR="002B0844" w:rsidRPr="002B0844" w:rsidRDefault="002B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268" w:type="dxa"/>
          </w:tcPr>
          <w:p w:rsidR="002B0844" w:rsidRPr="0003171E" w:rsidRDefault="002B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1E">
              <w:rPr>
                <w:rFonts w:ascii="Times New Roman" w:hAnsi="Times New Roman" w:cs="Times New Roman"/>
                <w:sz w:val="24"/>
                <w:szCs w:val="24"/>
              </w:rPr>
              <w:object w:dxaOrig="3948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.05pt;height:138.3pt" o:ole="">
                  <v:imagedata r:id="rId4" o:title=""/>
                </v:shape>
                <o:OLEObject Type="Embed" ProgID="PBrush" ShapeID="_x0000_i1025" DrawAspect="Content" ObjectID="_1301246966" r:id="rId5"/>
              </w:object>
            </w:r>
          </w:p>
        </w:tc>
        <w:tc>
          <w:tcPr>
            <w:tcW w:w="3015" w:type="dxa"/>
          </w:tcPr>
          <w:p w:rsidR="002B0844" w:rsidRPr="0003171E" w:rsidRDefault="002B0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71E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0317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B0844" w:rsidRPr="0003171E" w:rsidRDefault="002B0844" w:rsidP="0003171E">
            <w:pPr>
              <w:ind w:left="708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sin A, </w:t>
            </w:r>
            <w:proofErr w:type="spellStart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</w:t>
            </w:r>
            <w:proofErr w:type="spellEnd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</w:t>
            </w:r>
          </w:p>
          <w:p w:rsidR="002B0844" w:rsidRPr="0003171E" w:rsidRDefault="002B0844" w:rsidP="0003171E">
            <w:pPr>
              <w:ind w:left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sin B, </w:t>
            </w:r>
            <w:proofErr w:type="spellStart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</w:t>
            </w:r>
            <w:proofErr w:type="spellEnd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B, </w:t>
            </w:r>
            <w:proofErr w:type="spellStart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0317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B</w:t>
            </w:r>
          </w:p>
        </w:tc>
      </w:tr>
      <w:tr w:rsidR="002B0844" w:rsidRPr="002B0844" w:rsidTr="00AF6193">
        <w:trPr>
          <w:trHeight w:val="3129"/>
        </w:trPr>
        <w:tc>
          <w:tcPr>
            <w:tcW w:w="866" w:type="dxa"/>
          </w:tcPr>
          <w:p w:rsidR="002B0844" w:rsidRPr="002B0844" w:rsidRDefault="002B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68" w:type="dxa"/>
          </w:tcPr>
          <w:p w:rsidR="002B0844" w:rsidRPr="0003171E" w:rsidRDefault="002B0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4752" w:dyaOrig="2652">
                <v:shape id="_x0000_i1026" type="#_x0000_t75" style="width:236.85pt;height:132.65pt" o:ole="">
                  <v:imagedata r:id="rId6" o:title=""/>
                </v:shape>
                <o:OLEObject Type="Embed" ProgID="PBrush" ShapeID="_x0000_i1026" DrawAspect="Content" ObjectID="_1301246967" r:id="rId7"/>
              </w:object>
            </w:r>
          </w:p>
        </w:tc>
        <w:tc>
          <w:tcPr>
            <w:tcW w:w="3015" w:type="dxa"/>
          </w:tcPr>
          <w:p w:rsidR="002B0844" w:rsidRDefault="002B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Дано:</w:t>
            </w:r>
          </w:p>
          <w:p w:rsidR="002B0844" w:rsidRDefault="002B0844" w:rsidP="002B0844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ABCD</w:t>
            </w:r>
            <w:r w:rsidRPr="002B0844">
              <w:rPr>
                <w:rFonts w:ascii="Times New Roman" w:hAnsi="Times New Roman" w:cs="Times New Roman"/>
                <w:sz w:val="24"/>
                <w:szCs w:val="24"/>
              </w:rPr>
              <w:t xml:space="preserve"> – параллелограмм.</w:t>
            </w:r>
          </w:p>
          <w:p w:rsidR="002B0844" w:rsidRDefault="002B0844" w:rsidP="002B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Найти:</w:t>
            </w:r>
          </w:p>
          <w:p w:rsidR="002B0844" w:rsidRPr="002B0844" w:rsidRDefault="002B0844" w:rsidP="002B0844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ABCD</m:t>
                  </m:r>
                </m:sub>
              </m:sSub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0844" w:rsidRPr="002B0844" w:rsidTr="00AF6193">
        <w:trPr>
          <w:trHeight w:val="2997"/>
        </w:trPr>
        <w:tc>
          <w:tcPr>
            <w:tcW w:w="866" w:type="dxa"/>
          </w:tcPr>
          <w:p w:rsidR="002B0844" w:rsidRPr="000D6EF0" w:rsidRDefault="000D6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5268" w:type="dxa"/>
          </w:tcPr>
          <w:p w:rsidR="002B0844" w:rsidRPr="002B0844" w:rsidRDefault="000D6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116" w:dyaOrig="2532">
                <v:shape id="_x0000_i1027" type="#_x0000_t75" style="width:206.55pt;height:126.95pt" o:ole="">
                  <v:imagedata r:id="rId8" o:title=""/>
                </v:shape>
                <o:OLEObject Type="Embed" ProgID="PBrush" ShapeID="_x0000_i1027" DrawAspect="Content" ObjectID="_1301246968" r:id="rId9"/>
              </w:object>
            </w:r>
          </w:p>
        </w:tc>
        <w:tc>
          <w:tcPr>
            <w:tcW w:w="3015" w:type="dxa"/>
          </w:tcPr>
          <w:p w:rsidR="002B0844" w:rsidRDefault="000D6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Найти:</w:t>
            </w:r>
          </w:p>
          <w:p w:rsidR="000D6EF0" w:rsidRPr="002B0844" w:rsidRDefault="000D6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ABC</m:t>
                    </m:r>
                  </m:sub>
                </m:sSub>
              </m:oMath>
            </m:oMathPara>
          </w:p>
        </w:tc>
      </w:tr>
      <w:tr w:rsidR="002B0844" w:rsidRPr="002B0844" w:rsidTr="00AF6193">
        <w:trPr>
          <w:trHeight w:val="2068"/>
        </w:trPr>
        <w:tc>
          <w:tcPr>
            <w:tcW w:w="866" w:type="dxa"/>
          </w:tcPr>
          <w:p w:rsidR="002B0844" w:rsidRPr="000D6EF0" w:rsidRDefault="000D6E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268" w:type="dxa"/>
          </w:tcPr>
          <w:p w:rsidR="002B0844" w:rsidRPr="002B0844" w:rsidRDefault="000D6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796" w:dyaOrig="1752">
                <v:shape id="_x0000_i1028" type="#_x0000_t75" style="width:140.2pt;height:87.15pt" o:ole="">
                  <v:imagedata r:id="rId10" o:title=""/>
                </v:shape>
                <o:OLEObject Type="Embed" ProgID="PBrush" ShapeID="_x0000_i1028" DrawAspect="Content" ObjectID="_1301246969" r:id="rId11"/>
              </w:object>
            </w:r>
          </w:p>
        </w:tc>
        <w:tc>
          <w:tcPr>
            <w:tcW w:w="3015" w:type="dxa"/>
          </w:tcPr>
          <w:p w:rsidR="002B0844" w:rsidRPr="00AF6193" w:rsidRDefault="00AF6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193">
              <w:rPr>
                <w:rFonts w:ascii="Times New Roman" w:hAnsi="Times New Roman" w:cs="Times New Roman"/>
                <w:sz w:val="24"/>
                <w:szCs w:val="24"/>
              </w:rPr>
              <w:t>Дано:</w:t>
            </w:r>
          </w:p>
          <w:p w:rsidR="00AF6193" w:rsidRDefault="00AF6193" w:rsidP="00AF6193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ABCD</w:t>
            </w:r>
            <w:r w:rsidRPr="00AF6193">
              <w:rPr>
                <w:rFonts w:ascii="Times New Roman" w:hAnsi="Times New Roman" w:cs="Times New Roman"/>
                <w:sz w:val="24"/>
                <w:szCs w:val="24"/>
              </w:rPr>
              <w:t xml:space="preserve"> – трапеция.</w:t>
            </w:r>
          </w:p>
          <w:p w:rsidR="00AF6193" w:rsidRPr="00AF6193" w:rsidRDefault="00AF6193" w:rsidP="00AF6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Найти: AD.</w:t>
            </w:r>
          </w:p>
        </w:tc>
      </w:tr>
    </w:tbl>
    <w:p w:rsidR="0003171E" w:rsidRPr="002B0844" w:rsidRDefault="0003171E">
      <w:pPr>
        <w:rPr>
          <w:rFonts w:ascii="Times New Roman" w:hAnsi="Times New Roman" w:cs="Times New Roman"/>
          <w:sz w:val="24"/>
          <w:szCs w:val="24"/>
        </w:rPr>
      </w:pPr>
    </w:p>
    <w:sectPr w:rsidR="0003171E" w:rsidRPr="002B0844" w:rsidSect="00AF619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proofState w:spelling="clean" w:grammar="clean"/>
  <w:defaultTabStop w:val="708"/>
  <w:characterSpacingControl w:val="doNotCompress"/>
  <w:compat>
    <w:useFELayout/>
  </w:compat>
  <w:rsids>
    <w:rsidRoot w:val="0003171E"/>
    <w:rsid w:val="0003171E"/>
    <w:rsid w:val="000D6EF0"/>
    <w:rsid w:val="002B0844"/>
    <w:rsid w:val="00A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2B084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B0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2009-04-14T16:05:00Z</dcterms:created>
  <dcterms:modified xsi:type="dcterms:W3CDTF">2009-04-14T16:43:00Z</dcterms:modified>
</cp:coreProperties>
</file>